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ela-Siatka"/>
        <w:tblW w:w="10500" w:type="dxa"/>
        <w:tblInd w:w="112" w:type="dxa"/>
        <w:tblLook w:val="04A0" w:firstRow="1" w:lastRow="0" w:firstColumn="1" w:lastColumn="0" w:noHBand="0" w:noVBand="1"/>
      </w:tblPr>
      <w:tblGrid>
        <w:gridCol w:w="10500"/>
      </w:tblGrid>
      <w:tr w:rsidR="000C05B8" w:rsidRPr="008E0759" w14:paraId="7D7D03B3" w14:textId="77777777">
        <w:tc>
          <w:tcPr>
            <w:tcW w:w="10500" w:type="dxa"/>
            <w:tcBorders>
              <w:top w:val="nil"/>
              <w:left w:val="nil"/>
              <w:bottom w:val="nil"/>
              <w:right w:val="nil"/>
            </w:tcBorders>
            <w:shd w:val="clear" w:color="auto" w:fill="F2F2F2" w:themeFill="background1" w:themeFillShade="F2"/>
          </w:tcPr>
          <w:p w14:paraId="2FF8F934" w14:textId="77777777" w:rsidR="000C05B8" w:rsidRPr="008E0759" w:rsidRDefault="00756973">
            <w:pPr>
              <w:ind w:left="-720" w:firstLine="720"/>
              <w:jc w:val="center"/>
              <w:rPr>
                <w:rFonts w:asciiTheme="majorHAnsi" w:hAnsiTheme="majorHAnsi"/>
                <w:b/>
                <w:sz w:val="20"/>
                <w:szCs w:val="20"/>
              </w:rPr>
            </w:pPr>
            <w:r w:rsidRPr="008E0759">
              <w:rPr>
                <w:rFonts w:asciiTheme="majorHAnsi" w:hAnsiTheme="majorHAnsi"/>
                <w:b/>
                <w:sz w:val="20"/>
                <w:szCs w:val="20"/>
              </w:rPr>
              <w:t>KLAUZULA INFORMACYJNA DLA RODZICÓW/PRAWNYCH OPIEKUNÓW</w:t>
            </w:r>
            <w:bookmarkStart w:id="0" w:name="_Hlk37784881"/>
            <w:bookmarkEnd w:id="0"/>
          </w:p>
        </w:tc>
      </w:tr>
    </w:tbl>
    <w:p w14:paraId="4003D2A1" w14:textId="77777777" w:rsidR="000C05B8" w:rsidRPr="008E0759" w:rsidRDefault="000C05B8">
      <w:pPr>
        <w:jc w:val="both"/>
        <w:rPr>
          <w:rFonts w:asciiTheme="majorHAnsi" w:hAnsiTheme="majorHAnsi"/>
          <w:sz w:val="20"/>
          <w:szCs w:val="20"/>
        </w:rPr>
      </w:pPr>
    </w:p>
    <w:p w14:paraId="6DB433D7" w14:textId="77777777" w:rsidR="000C05B8" w:rsidRPr="008E0759" w:rsidRDefault="00756973">
      <w:pPr>
        <w:jc w:val="both"/>
        <w:rPr>
          <w:rFonts w:asciiTheme="majorHAnsi" w:hAnsiTheme="majorHAnsi"/>
          <w:sz w:val="18"/>
          <w:szCs w:val="18"/>
        </w:rPr>
      </w:pPr>
      <w:r w:rsidRPr="008E0759">
        <w:rPr>
          <w:rFonts w:asciiTheme="majorHAnsi" w:hAnsiTheme="majorHAnsi"/>
          <w:sz w:val="18"/>
          <w:szCs w:val="18"/>
        </w:rPr>
        <w:t>Zgodnie z Rozporządzeniem Parlamentu Europejskiego i Rady (UE) 2016/679 z dnia 27 kwietnia 2016 r. w sprawie ochrony osób fizycznych w związku z przetwarzaniem danych osobowych i w sprawie swobodnego przepływu takich danych oraz uchylenia dyrektywy 95/46/WE (RODO) oraz Ustawą z dnia 10 maja 2018 r. o ochronie danych osobowych (Dz.U. 2019 poz. 1781 z późn. zm.)  informuję, że:</w:t>
      </w:r>
    </w:p>
    <w:p w14:paraId="3535B8A4" w14:textId="77777777" w:rsidR="000C05B8" w:rsidRPr="008E0759" w:rsidRDefault="000C05B8">
      <w:pPr>
        <w:jc w:val="both"/>
        <w:rPr>
          <w:rFonts w:asciiTheme="majorHAnsi" w:hAnsiTheme="majorHAnsi"/>
          <w:sz w:val="18"/>
          <w:szCs w:val="18"/>
        </w:rPr>
      </w:pPr>
    </w:p>
    <w:p w14:paraId="68F93707" w14:textId="77777777" w:rsidR="000C05B8" w:rsidRPr="008E0759" w:rsidRDefault="00756973">
      <w:pPr>
        <w:numPr>
          <w:ilvl w:val="0"/>
          <w:numId w:val="2"/>
        </w:numPr>
        <w:jc w:val="both"/>
        <w:rPr>
          <w:rFonts w:asciiTheme="majorHAnsi" w:hAnsiTheme="majorHAnsi"/>
          <w:sz w:val="18"/>
          <w:szCs w:val="18"/>
        </w:rPr>
      </w:pPr>
      <w:r w:rsidRPr="008E0759">
        <w:rPr>
          <w:rFonts w:asciiTheme="majorHAnsi" w:hAnsiTheme="majorHAnsi"/>
          <w:sz w:val="18"/>
          <w:szCs w:val="18"/>
        </w:rPr>
        <w:t>Administratorem danych osobowych jest Przedszkole w Kiełczowie, ul. Wrocławska 113, 55-093 Kiełczów, REGON: 387750936. Czynności i zadania wynikające z przepisów prawa w imieniu administratora dokonuje Dyrektor. Z administratorem można skontaktować się pisemnie - kierując korespondencję na adres siedziby administratora.</w:t>
      </w:r>
    </w:p>
    <w:p w14:paraId="3BC10460" w14:textId="77777777" w:rsidR="000C05B8" w:rsidRPr="008E0759" w:rsidRDefault="00756973">
      <w:pPr>
        <w:numPr>
          <w:ilvl w:val="0"/>
          <w:numId w:val="2"/>
        </w:numPr>
        <w:jc w:val="both"/>
        <w:rPr>
          <w:rFonts w:asciiTheme="majorHAnsi" w:hAnsiTheme="majorHAnsi"/>
          <w:sz w:val="18"/>
          <w:szCs w:val="18"/>
        </w:rPr>
      </w:pPr>
      <w:r w:rsidRPr="008E0759">
        <w:rPr>
          <w:rFonts w:asciiTheme="majorHAnsi" w:hAnsiTheme="majorHAnsi"/>
          <w:sz w:val="18"/>
          <w:szCs w:val="18"/>
        </w:rPr>
        <w:t>Pytania dotyczące sposobu i zakresu przetwarzania danych osobowych, a także przysługujących uprawnień, może Pani/Pan kierować do Inspektora Ochrony Danych pisemnie na adres siedziby Administratora, jak również pod numerem telefonu: 887818800 lub poprzez e-mail: biuro@centrumcyfryzacji.pl</w:t>
      </w:r>
    </w:p>
    <w:p w14:paraId="76D1A1E0" w14:textId="77777777" w:rsidR="000C05B8" w:rsidRPr="008E0759" w:rsidRDefault="00756973">
      <w:pPr>
        <w:numPr>
          <w:ilvl w:val="0"/>
          <w:numId w:val="2"/>
        </w:numPr>
        <w:jc w:val="both"/>
        <w:rPr>
          <w:rFonts w:asciiTheme="majorHAnsi" w:hAnsiTheme="majorHAnsi"/>
          <w:sz w:val="18"/>
          <w:szCs w:val="18"/>
        </w:rPr>
      </w:pPr>
      <w:r w:rsidRPr="008E0759">
        <w:rPr>
          <w:rFonts w:asciiTheme="majorHAnsi" w:hAnsiTheme="majorHAnsi"/>
          <w:sz w:val="18"/>
          <w:szCs w:val="18"/>
        </w:rPr>
        <w:t>Dane osobowe przetwarzane są w następujących celach:</w:t>
      </w:r>
    </w:p>
    <w:p w14:paraId="633C07C2" w14:textId="77777777" w:rsidR="000C05B8" w:rsidRPr="008E0759" w:rsidRDefault="00756973">
      <w:pPr>
        <w:numPr>
          <w:ilvl w:val="0"/>
          <w:numId w:val="1"/>
        </w:numPr>
        <w:jc w:val="both"/>
        <w:rPr>
          <w:rFonts w:asciiTheme="majorHAnsi" w:hAnsiTheme="majorHAnsi"/>
          <w:sz w:val="18"/>
          <w:szCs w:val="18"/>
        </w:rPr>
      </w:pPr>
      <w:r w:rsidRPr="008E0759">
        <w:rPr>
          <w:rFonts w:asciiTheme="majorHAnsi" w:hAnsiTheme="majorHAnsi"/>
          <w:sz w:val="18"/>
          <w:szCs w:val="18"/>
        </w:rPr>
        <w:t>realizacja zadań ustawowych zgodnie z Ustawą z dnia 14 grudnia 2016 r. - Prawo oświatowe (Dz.U. 2024 poz. 737 z późn. zm.), Ustawą z dnia 7 września 1991 r. o systemie oświaty (Dz.U. 2025 poz. 881) oraz obowiązującymi przepisami szczegółowymi w tym w celu realizacji statutowych zadań dydaktycznych, opiekuńczych i wychowawczych (podstawa prawna: art. 6 ust. 1 lit. c RODO),</w:t>
      </w:r>
    </w:p>
    <w:p w14:paraId="11028136" w14:textId="77777777" w:rsidR="000C05B8" w:rsidRPr="008E0759" w:rsidRDefault="00756973">
      <w:pPr>
        <w:numPr>
          <w:ilvl w:val="0"/>
          <w:numId w:val="1"/>
        </w:numPr>
        <w:jc w:val="both"/>
        <w:rPr>
          <w:rFonts w:asciiTheme="majorHAnsi" w:hAnsiTheme="majorHAnsi"/>
          <w:sz w:val="18"/>
          <w:szCs w:val="18"/>
        </w:rPr>
      </w:pPr>
      <w:r w:rsidRPr="008E0759">
        <w:rPr>
          <w:rFonts w:asciiTheme="majorHAnsi" w:hAnsiTheme="majorHAnsi"/>
          <w:sz w:val="18"/>
          <w:szCs w:val="18"/>
        </w:rPr>
        <w:t>wewnętrznych celów administracyjnych, w tym statystyki i raportowania wewnętrznego jednostki (podstawa prawna: art. 6 ust. 1 lit. f RODO),</w:t>
      </w:r>
    </w:p>
    <w:p w14:paraId="28239F07" w14:textId="77777777" w:rsidR="000C05B8" w:rsidRPr="008E0759" w:rsidRDefault="00756973">
      <w:pPr>
        <w:numPr>
          <w:ilvl w:val="0"/>
          <w:numId w:val="1"/>
        </w:numPr>
        <w:jc w:val="both"/>
        <w:rPr>
          <w:rFonts w:asciiTheme="majorHAnsi" w:hAnsiTheme="majorHAnsi"/>
          <w:sz w:val="18"/>
          <w:szCs w:val="18"/>
        </w:rPr>
      </w:pPr>
      <w:r w:rsidRPr="008E0759">
        <w:rPr>
          <w:rFonts w:asciiTheme="majorHAnsi" w:hAnsiTheme="majorHAnsi"/>
          <w:sz w:val="18"/>
          <w:szCs w:val="18"/>
        </w:rPr>
        <w:t>marketingu i promocji, w tym prowadzenia konkursów, promocji osiągnięć i utrwalania pozytywnego wizerunku jednostki, promowanie osiągnięć edukacyjnych, wychowawczych i współpracy z rodzicami (podstawa prawna: art. 6 ust. 1 lit. f RODO),</w:t>
      </w:r>
    </w:p>
    <w:p w14:paraId="7998A209" w14:textId="77777777" w:rsidR="000C05B8" w:rsidRPr="008E0759" w:rsidRDefault="00756973">
      <w:pPr>
        <w:numPr>
          <w:ilvl w:val="0"/>
          <w:numId w:val="1"/>
        </w:numPr>
        <w:jc w:val="both"/>
        <w:rPr>
          <w:rFonts w:asciiTheme="majorHAnsi" w:hAnsiTheme="majorHAnsi"/>
          <w:sz w:val="18"/>
          <w:szCs w:val="18"/>
        </w:rPr>
      </w:pPr>
      <w:r w:rsidRPr="008E0759">
        <w:rPr>
          <w:rFonts w:asciiTheme="majorHAnsi" w:hAnsiTheme="majorHAnsi"/>
          <w:sz w:val="18"/>
          <w:szCs w:val="18"/>
        </w:rPr>
        <w:t>zapewnienia bezpieczeństwa i potrzeb funkcjonowania jednostki na podstawie art.6 ust.1 lit. f RODO.</w:t>
      </w:r>
    </w:p>
    <w:p w14:paraId="6F8D32F2" w14:textId="77777777" w:rsidR="000C05B8" w:rsidRPr="008E0759" w:rsidRDefault="00756973">
      <w:pPr>
        <w:numPr>
          <w:ilvl w:val="0"/>
          <w:numId w:val="2"/>
        </w:numPr>
        <w:jc w:val="both"/>
        <w:rPr>
          <w:rFonts w:asciiTheme="majorHAnsi" w:hAnsiTheme="majorHAnsi"/>
          <w:sz w:val="18"/>
          <w:szCs w:val="18"/>
        </w:rPr>
      </w:pPr>
      <w:r w:rsidRPr="008E0759">
        <w:rPr>
          <w:rFonts w:asciiTheme="majorHAnsi" w:hAnsiTheme="majorHAnsi"/>
          <w:sz w:val="18"/>
          <w:szCs w:val="18"/>
        </w:rPr>
        <w:t>Odbiorcą danych osobowych będą osoby upoważnione przez Administratora do przetwarzania danych osobowych w ramach wykonywania swoich obowiązków służbowych. Dane osobowe mogą być przekazywane podmiotom przetwarzającym je na zlecenie Administratora np. podmiotowi prowadzącemu dziennik elektroniczny oraz instytucjom uprawnionym do ich uzyskania na podstawie obowiązującego prawa (np.: organom administracji, sądom) i innym podmiotom, w zakresie, w jakim są one uprawnione do ich otrzymywania na podstawie przepisów prawa.</w:t>
      </w:r>
    </w:p>
    <w:p w14:paraId="16E85B89" w14:textId="77777777" w:rsidR="000C05B8" w:rsidRPr="008E0759" w:rsidRDefault="00756973">
      <w:pPr>
        <w:numPr>
          <w:ilvl w:val="0"/>
          <w:numId w:val="2"/>
        </w:numPr>
        <w:jc w:val="both"/>
        <w:rPr>
          <w:rFonts w:asciiTheme="majorHAnsi" w:hAnsiTheme="majorHAnsi"/>
          <w:sz w:val="18"/>
          <w:szCs w:val="18"/>
        </w:rPr>
      </w:pPr>
      <w:r w:rsidRPr="008E0759">
        <w:rPr>
          <w:rFonts w:asciiTheme="majorHAnsi" w:hAnsiTheme="majorHAnsi"/>
          <w:sz w:val="18"/>
          <w:szCs w:val="18"/>
        </w:rPr>
        <w:t>Dane osobowe nie będą przekazywane do państwa trzeciego/organizacji międzynarodowej poza obszar działania RODO.</w:t>
      </w:r>
    </w:p>
    <w:p w14:paraId="6B0C66B7" w14:textId="77777777" w:rsidR="000C05B8" w:rsidRPr="008E0759" w:rsidRDefault="00756973">
      <w:pPr>
        <w:numPr>
          <w:ilvl w:val="0"/>
          <w:numId w:val="2"/>
        </w:numPr>
        <w:jc w:val="both"/>
        <w:rPr>
          <w:rFonts w:asciiTheme="majorHAnsi" w:hAnsiTheme="majorHAnsi"/>
          <w:sz w:val="18"/>
          <w:szCs w:val="18"/>
        </w:rPr>
      </w:pPr>
      <w:r w:rsidRPr="008E0759">
        <w:rPr>
          <w:rFonts w:asciiTheme="majorHAnsi" w:hAnsiTheme="majorHAnsi"/>
          <w:sz w:val="18"/>
          <w:szCs w:val="18"/>
        </w:rPr>
        <w:t>Dane osobowe przechowywane będą zgodnie z Rozporządzeniem Prezesa Rady Ministrów z dnia 18 stycznia 2011 r. w sprawie instrukcji kancelaryjnej, jednolitych rzeczowych wykazów akt oraz instrukcji w sprawie organizacji i zakresu działania archiwów zakładowych (Dz.U. 2011 nr 14 poz. 67 oraz nr 27 poz. 140) w okresie niezbędnym do spełnienia celu, dla którego zostały zebrane, a w przypadku wyrażenia zgody na przetwarzanie danych, do czasu jej cofnięcia.</w:t>
      </w:r>
    </w:p>
    <w:p w14:paraId="55CD736A" w14:textId="77777777" w:rsidR="000C05B8" w:rsidRPr="008E0759" w:rsidRDefault="00756973">
      <w:pPr>
        <w:numPr>
          <w:ilvl w:val="0"/>
          <w:numId w:val="2"/>
        </w:numPr>
        <w:jc w:val="both"/>
        <w:rPr>
          <w:rFonts w:asciiTheme="majorHAnsi" w:hAnsiTheme="majorHAnsi"/>
          <w:sz w:val="18"/>
          <w:szCs w:val="18"/>
        </w:rPr>
      </w:pPr>
      <w:r w:rsidRPr="008E0759">
        <w:rPr>
          <w:rFonts w:asciiTheme="majorHAnsi" w:hAnsiTheme="majorHAnsi"/>
          <w:sz w:val="18"/>
          <w:szCs w:val="18"/>
        </w:rPr>
        <w:t>Posiada Pani/Pan prawo dostępu do treści danych oraz prawo ich sprostowania, usunięcia (jeśli zachodzi jedna z okoliczności wskazanych w art. 17 ust. 1 RODO i jeżeli przetwarzanie danych osobowych nie jest niezbędne w zakresie wskazanym w art. 17 ust. 3 RODO), ograniczenia przetwarzania (w przypadkach wskazanych w art. 18 ust. 1 RODO), prawo do przenoszenia danych, prawo wniesienia sprzeciwu, prawo do cofnięcia zgody (jeżeli przetwarzanie odbywa się na podstawie zgody) w dowolnym momencie bez wpływu na zgodność z prawem przetwarzania, którego dokonano na podstawie zgody przed jej cofnięciem. Wszystkie wymienione prawa wymagają pisemnej formy. Ma Pani/Pan prawo wniesienia skargi do organu nadzorczego UODO, gdy uzna Pani/Pan, iż przetwarzanie danych osobowych narusza przepisy ogólnego rozporządzenia o ochronie danych osobowych z dnia 27 kwietnia 2016r.</w:t>
      </w:r>
    </w:p>
    <w:p w14:paraId="45D189F1" w14:textId="77777777" w:rsidR="000C05B8" w:rsidRPr="008E0759" w:rsidRDefault="00756973">
      <w:pPr>
        <w:numPr>
          <w:ilvl w:val="0"/>
          <w:numId w:val="2"/>
        </w:numPr>
        <w:jc w:val="both"/>
        <w:rPr>
          <w:rFonts w:asciiTheme="majorHAnsi" w:hAnsiTheme="majorHAnsi"/>
          <w:sz w:val="18"/>
          <w:szCs w:val="18"/>
        </w:rPr>
      </w:pPr>
      <w:r w:rsidRPr="008E0759">
        <w:rPr>
          <w:rFonts w:asciiTheme="majorHAnsi" w:hAnsiTheme="majorHAnsi"/>
          <w:sz w:val="18"/>
          <w:szCs w:val="18"/>
        </w:rPr>
        <w:t>Przysługuje Pani/Panu prawo wniesienia skargi do organu nadzorczego zajmującego się ochroną danych osobowych w państwie członkowskim Pani/Pana zwykłego pobytu, miejsca pracy lub miejsca popełnienia domniemanego naruszenia. Biuro Prezesa Urzędu Ochrony Danych Osobowych (PUODO), Adres: ul. Stawki 2, 00-193 Warszawa, Telefon: 22 531 03 00.</w:t>
      </w:r>
    </w:p>
    <w:p w14:paraId="12A5B3A0" w14:textId="77777777" w:rsidR="000C05B8" w:rsidRPr="008E0759" w:rsidRDefault="00756973">
      <w:pPr>
        <w:numPr>
          <w:ilvl w:val="0"/>
          <w:numId w:val="2"/>
        </w:numPr>
        <w:jc w:val="both"/>
        <w:rPr>
          <w:rFonts w:asciiTheme="majorHAnsi" w:hAnsiTheme="majorHAnsi"/>
          <w:sz w:val="18"/>
          <w:szCs w:val="18"/>
        </w:rPr>
      </w:pPr>
      <w:r w:rsidRPr="008E0759">
        <w:rPr>
          <w:rFonts w:asciiTheme="majorHAnsi" w:hAnsiTheme="majorHAnsi"/>
          <w:sz w:val="18"/>
          <w:szCs w:val="18"/>
        </w:rPr>
        <w:t>Podanie danych osobowych jest obowiązkowe, jeżeli podstawę przetwarzania danych osobowych stanowi przepis prawa, natomiast dobrowolne, jeżeli przetwarzanie danych osobowych odbywa się na podstawie zgody osoby, której dane dotyczą. W przypadku realizacji zadań dydaktycznych, wychowawczych i opiekuńczych podanie danych osobowych jest wymogiem ustawowym, a w przypadku informacji, promocji i potrzeb funkcjonowania jednostki jest dobrowolne.</w:t>
      </w:r>
    </w:p>
    <w:p w14:paraId="79E8C921" w14:textId="77777777" w:rsidR="000C05B8" w:rsidRPr="008E0759" w:rsidRDefault="00756973">
      <w:pPr>
        <w:numPr>
          <w:ilvl w:val="0"/>
          <w:numId w:val="2"/>
        </w:numPr>
        <w:jc w:val="both"/>
        <w:rPr>
          <w:rFonts w:asciiTheme="majorHAnsi" w:hAnsiTheme="majorHAnsi"/>
          <w:sz w:val="18"/>
          <w:szCs w:val="18"/>
        </w:rPr>
      </w:pPr>
      <w:r w:rsidRPr="008E0759">
        <w:rPr>
          <w:rFonts w:asciiTheme="majorHAnsi" w:hAnsiTheme="majorHAnsi"/>
          <w:sz w:val="18"/>
          <w:szCs w:val="18"/>
        </w:rPr>
        <w:t>Przekazane przez Panią/Pana dane nie będą przetwarzane w sposób zautomatyzowany w tym również w formie profilowania.</w:t>
      </w:r>
    </w:p>
    <w:p w14:paraId="7278E62E" w14:textId="77777777" w:rsidR="000C05B8" w:rsidRPr="008E0759" w:rsidRDefault="00756973">
      <w:pPr>
        <w:numPr>
          <w:ilvl w:val="0"/>
          <w:numId w:val="2"/>
        </w:numPr>
        <w:jc w:val="both"/>
        <w:rPr>
          <w:rFonts w:asciiTheme="majorHAnsi" w:hAnsiTheme="majorHAnsi"/>
          <w:sz w:val="18"/>
          <w:szCs w:val="18"/>
        </w:rPr>
      </w:pPr>
      <w:r w:rsidRPr="008E0759">
        <w:rPr>
          <w:rFonts w:asciiTheme="majorHAnsi" w:hAnsiTheme="majorHAnsi"/>
          <w:sz w:val="18"/>
          <w:szCs w:val="18"/>
        </w:rPr>
        <w:t>Informacje szczegółowe o podstawach gromadzenia danych osobowych i ewentualnym obowiązku lub dobrowolności ich podania oraz potencjalnych konsekwencjach niepodania danych mogą uzyskać Państwo w siedzibie Administratora danych osobowych.</w:t>
      </w:r>
    </w:p>
    <w:p w14:paraId="232361D5" w14:textId="77777777" w:rsidR="000C05B8" w:rsidRPr="008E0759" w:rsidRDefault="000C05B8">
      <w:pPr>
        <w:jc w:val="both"/>
        <w:rPr>
          <w:rFonts w:asciiTheme="majorHAnsi" w:hAnsiTheme="majorHAnsi"/>
          <w:sz w:val="18"/>
          <w:szCs w:val="18"/>
        </w:rPr>
      </w:pPr>
    </w:p>
    <w:tbl>
      <w:tblPr>
        <w:tblW w:w="10490" w:type="dxa"/>
        <w:tblInd w:w="109" w:type="dxa"/>
        <w:tblLook w:val="04A0" w:firstRow="1" w:lastRow="0" w:firstColumn="1" w:lastColumn="0" w:noHBand="0" w:noVBand="1"/>
      </w:tblPr>
      <w:tblGrid>
        <w:gridCol w:w="2693"/>
        <w:gridCol w:w="7797"/>
      </w:tblGrid>
      <w:tr w:rsidR="000C05B8" w:rsidRPr="008E0759" w14:paraId="71CDC5CE" w14:textId="77777777" w:rsidTr="008309EE">
        <w:trPr>
          <w:trHeight w:val="464"/>
        </w:trPr>
        <w:tc>
          <w:tcPr>
            <w:tcW w:w="2693"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1F6CEA3E" w14:textId="77777777" w:rsidR="000C05B8" w:rsidRPr="008E0759" w:rsidRDefault="00756973" w:rsidP="00415F20">
            <w:pPr>
              <w:rPr>
                <w:rFonts w:asciiTheme="majorHAnsi" w:hAnsiTheme="majorHAnsi"/>
                <w:sz w:val="18"/>
                <w:szCs w:val="18"/>
              </w:rPr>
            </w:pPr>
            <w:r w:rsidRPr="008E0759">
              <w:rPr>
                <w:rFonts w:asciiTheme="majorHAnsi" w:hAnsiTheme="majorHAnsi"/>
                <w:sz w:val="18"/>
                <w:szCs w:val="18"/>
              </w:rPr>
              <w:t>Imię i nazwisko rodzica/prawnego opiekuna</w:t>
            </w:r>
          </w:p>
        </w:tc>
        <w:tc>
          <w:tcPr>
            <w:tcW w:w="7796" w:type="dxa"/>
            <w:tcBorders>
              <w:top w:val="single" w:sz="4" w:space="0" w:color="000000"/>
              <w:left w:val="single" w:sz="4" w:space="0" w:color="000000"/>
              <w:bottom w:val="single" w:sz="4" w:space="0" w:color="000000"/>
              <w:right w:val="single" w:sz="4" w:space="0" w:color="000000"/>
            </w:tcBorders>
            <w:vAlign w:val="center"/>
          </w:tcPr>
          <w:p w14:paraId="30631967" w14:textId="77777777" w:rsidR="0072537B" w:rsidRDefault="00861F8A" w:rsidP="00415F20">
            <w:pPr>
              <w:rPr>
                <w:rFonts w:asciiTheme="majorHAnsi" w:hAnsiTheme="majorHAnsi"/>
                <w:b/>
                <w:bCs/>
                <w:sz w:val="18"/>
                <w:szCs w:val="18"/>
              </w:rPr>
            </w:pPr>
            <w:r w:rsidRPr="00B97652">
              <w:rPr>
                <w:rFonts w:asciiTheme="majorHAnsi" w:hAnsiTheme="majorHAnsi"/>
                <w:b/>
                <w:bCs/>
                <w:sz w:val="18"/>
                <w:szCs w:val="18"/>
              </w:rPr>
              <w:t xml:space="preserve">  </w:t>
            </w:r>
          </w:p>
          <w:p w14:paraId="64D245D4" w14:textId="77777777" w:rsidR="000C05B8" w:rsidRPr="00B97652" w:rsidRDefault="00861F8A" w:rsidP="00415F20">
            <w:pPr>
              <w:rPr>
                <w:rFonts w:asciiTheme="majorHAnsi" w:hAnsiTheme="majorHAnsi"/>
                <w:b/>
                <w:bCs/>
                <w:sz w:val="18"/>
                <w:szCs w:val="18"/>
              </w:rPr>
            </w:pPr>
            <w:r w:rsidRPr="00B97652">
              <w:rPr>
                <w:rFonts w:asciiTheme="majorHAnsi" w:hAnsiTheme="majorHAnsi"/>
                <w:b/>
                <w:bCs/>
                <w:sz w:val="18"/>
                <w:szCs w:val="18"/>
              </w:rPr>
              <w:t xml:space="preserve"> </w:t>
            </w:r>
          </w:p>
        </w:tc>
      </w:tr>
      <w:tr w:rsidR="000C05B8" w:rsidRPr="008E0759" w14:paraId="4041C65E" w14:textId="77777777" w:rsidTr="008309EE">
        <w:trPr>
          <w:trHeight w:val="464"/>
        </w:trPr>
        <w:tc>
          <w:tcPr>
            <w:tcW w:w="2693"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7E2A7056" w14:textId="77777777" w:rsidR="000C05B8" w:rsidRPr="008E0759" w:rsidRDefault="00756973" w:rsidP="00415F20">
            <w:pPr>
              <w:rPr>
                <w:rFonts w:asciiTheme="majorHAnsi" w:hAnsiTheme="majorHAnsi"/>
                <w:sz w:val="18"/>
                <w:szCs w:val="18"/>
              </w:rPr>
            </w:pPr>
            <w:r w:rsidRPr="008E0759">
              <w:rPr>
                <w:rFonts w:asciiTheme="majorHAnsi" w:hAnsiTheme="majorHAnsi"/>
                <w:sz w:val="18"/>
                <w:szCs w:val="18"/>
              </w:rPr>
              <w:t>PESEL*</w:t>
            </w:r>
          </w:p>
        </w:tc>
        <w:tc>
          <w:tcPr>
            <w:tcW w:w="7796" w:type="dxa"/>
            <w:tcBorders>
              <w:top w:val="single" w:sz="4" w:space="0" w:color="000000"/>
              <w:left w:val="single" w:sz="4" w:space="0" w:color="000000"/>
              <w:bottom w:val="single" w:sz="4" w:space="0" w:color="000000"/>
              <w:right w:val="single" w:sz="4" w:space="0" w:color="000000"/>
            </w:tcBorders>
            <w:vAlign w:val="center"/>
          </w:tcPr>
          <w:p w14:paraId="3D2480DD" w14:textId="77777777" w:rsidR="0072537B" w:rsidRDefault="0072537B" w:rsidP="00415F20">
            <w:pPr>
              <w:rPr>
                <w:rFonts w:asciiTheme="majorHAnsi" w:hAnsiTheme="majorHAnsi"/>
                <w:b/>
                <w:bCs/>
                <w:sz w:val="18"/>
                <w:szCs w:val="18"/>
              </w:rPr>
            </w:pPr>
          </w:p>
          <w:p w14:paraId="3C706E3C" w14:textId="77777777" w:rsidR="000C05B8" w:rsidRPr="00B97652" w:rsidRDefault="000C05B8" w:rsidP="00415F20">
            <w:pPr>
              <w:rPr>
                <w:rFonts w:asciiTheme="majorHAnsi" w:hAnsiTheme="majorHAnsi"/>
                <w:b/>
                <w:bCs/>
                <w:sz w:val="18"/>
                <w:szCs w:val="18"/>
              </w:rPr>
            </w:pPr>
          </w:p>
        </w:tc>
      </w:tr>
    </w:tbl>
    <w:p w14:paraId="3663E46F" w14:textId="77777777" w:rsidR="000C05B8" w:rsidRPr="008E0759" w:rsidRDefault="00756973">
      <w:pPr>
        <w:ind w:left="284"/>
        <w:rPr>
          <w:rFonts w:asciiTheme="majorHAnsi" w:hAnsiTheme="majorHAnsi"/>
          <w:b/>
          <w:sz w:val="16"/>
          <w:szCs w:val="16"/>
        </w:rPr>
      </w:pPr>
      <w:r w:rsidRPr="008E0759">
        <w:rPr>
          <w:rFonts w:asciiTheme="majorHAnsi" w:hAnsiTheme="majorHAnsi"/>
          <w:sz w:val="16"/>
          <w:szCs w:val="16"/>
        </w:rPr>
        <w:t xml:space="preserve">* </w:t>
      </w:r>
      <w:r w:rsidRPr="008E0759">
        <w:rPr>
          <w:rFonts w:asciiTheme="majorHAnsi" w:hAnsiTheme="majorHAnsi"/>
          <w:i/>
          <w:sz w:val="16"/>
          <w:szCs w:val="16"/>
        </w:rPr>
        <w:t>W przypadku braku numeru PESEL należy wpisać serię i numer paszportu lub innego dokumentu tożsamości.</w:t>
      </w:r>
    </w:p>
    <w:p w14:paraId="313F3976" w14:textId="77777777" w:rsidR="000C05B8" w:rsidRPr="008E0759" w:rsidRDefault="000C05B8">
      <w:pPr>
        <w:jc w:val="both"/>
        <w:rPr>
          <w:rFonts w:asciiTheme="majorHAnsi" w:hAnsiTheme="majorHAnsi"/>
          <w:sz w:val="16"/>
          <w:szCs w:val="16"/>
        </w:rPr>
      </w:pPr>
    </w:p>
    <w:tbl>
      <w:tblPr>
        <w:tblW w:w="10490" w:type="dxa"/>
        <w:tblInd w:w="109" w:type="dxa"/>
        <w:tblLook w:val="01E0" w:firstRow="1" w:lastRow="1" w:firstColumn="1" w:lastColumn="1" w:noHBand="0" w:noVBand="0"/>
      </w:tblPr>
      <w:tblGrid>
        <w:gridCol w:w="3686"/>
        <w:gridCol w:w="2104"/>
        <w:gridCol w:w="4700"/>
      </w:tblGrid>
      <w:tr w:rsidR="000C05B8" w:rsidRPr="008E0759" w14:paraId="65511989" w14:textId="77777777">
        <w:trPr>
          <w:trHeight w:val="1064"/>
        </w:trPr>
        <w:tc>
          <w:tcPr>
            <w:tcW w:w="3686" w:type="dxa"/>
            <w:vAlign w:val="bottom"/>
          </w:tcPr>
          <w:p w14:paraId="618C341D" w14:textId="77777777" w:rsidR="000C05B8" w:rsidRPr="008E0759" w:rsidRDefault="000C05B8">
            <w:pPr>
              <w:jc w:val="center"/>
              <w:rPr>
                <w:rFonts w:asciiTheme="majorHAnsi" w:hAnsiTheme="majorHAnsi"/>
                <w:sz w:val="18"/>
                <w:szCs w:val="18"/>
              </w:rPr>
            </w:pPr>
          </w:p>
          <w:p w14:paraId="5AB82AFA" w14:textId="77777777" w:rsidR="000C05B8" w:rsidRPr="008E0759" w:rsidRDefault="00756973">
            <w:pPr>
              <w:jc w:val="center"/>
              <w:rPr>
                <w:rFonts w:asciiTheme="majorHAnsi" w:hAnsiTheme="majorHAnsi"/>
                <w:sz w:val="18"/>
                <w:szCs w:val="18"/>
              </w:rPr>
            </w:pPr>
            <w:r w:rsidRPr="008E0759">
              <w:rPr>
                <w:rFonts w:asciiTheme="majorHAnsi" w:hAnsiTheme="majorHAnsi"/>
                <w:sz w:val="18"/>
                <w:szCs w:val="18"/>
              </w:rPr>
              <w:t>................................</w:t>
            </w:r>
            <w:r w:rsidR="008C3446" w:rsidRPr="008E0759">
              <w:rPr>
                <w:rFonts w:asciiTheme="majorHAnsi" w:hAnsiTheme="majorHAnsi"/>
                <w:sz w:val="18"/>
                <w:szCs w:val="18"/>
              </w:rPr>
              <w:t>...................</w:t>
            </w:r>
            <w:r w:rsidRPr="008E0759">
              <w:rPr>
                <w:rFonts w:asciiTheme="majorHAnsi" w:hAnsiTheme="majorHAnsi"/>
                <w:sz w:val="18"/>
                <w:szCs w:val="18"/>
              </w:rPr>
              <w:t>...............…</w:t>
            </w:r>
          </w:p>
          <w:p w14:paraId="6655AEFB" w14:textId="77777777" w:rsidR="000C05B8" w:rsidRPr="008E0759" w:rsidRDefault="00756973">
            <w:pPr>
              <w:jc w:val="center"/>
              <w:rPr>
                <w:rFonts w:asciiTheme="majorHAnsi" w:hAnsiTheme="majorHAnsi"/>
                <w:i/>
                <w:iCs/>
                <w:sz w:val="16"/>
                <w:szCs w:val="16"/>
              </w:rPr>
            </w:pPr>
            <w:r w:rsidRPr="008E0759">
              <w:rPr>
                <w:rFonts w:asciiTheme="majorHAnsi" w:hAnsiTheme="majorHAnsi"/>
                <w:i/>
                <w:iCs/>
                <w:sz w:val="16"/>
                <w:szCs w:val="16"/>
              </w:rPr>
              <w:t>(Miejscowość, data)</w:t>
            </w:r>
          </w:p>
        </w:tc>
        <w:tc>
          <w:tcPr>
            <w:tcW w:w="2104" w:type="dxa"/>
            <w:vAlign w:val="bottom"/>
          </w:tcPr>
          <w:p w14:paraId="0026BE2F" w14:textId="77777777" w:rsidR="000C05B8" w:rsidRPr="008E0759" w:rsidRDefault="000C05B8">
            <w:pPr>
              <w:jc w:val="center"/>
              <w:rPr>
                <w:rFonts w:asciiTheme="majorHAnsi" w:hAnsiTheme="majorHAnsi"/>
                <w:sz w:val="18"/>
                <w:szCs w:val="18"/>
              </w:rPr>
            </w:pPr>
          </w:p>
        </w:tc>
        <w:tc>
          <w:tcPr>
            <w:tcW w:w="4700" w:type="dxa"/>
            <w:vAlign w:val="bottom"/>
          </w:tcPr>
          <w:p w14:paraId="695AD33C" w14:textId="77777777" w:rsidR="000C05B8" w:rsidRPr="008E0759" w:rsidRDefault="000C05B8">
            <w:pPr>
              <w:jc w:val="center"/>
              <w:rPr>
                <w:rFonts w:asciiTheme="majorHAnsi" w:hAnsiTheme="majorHAnsi"/>
                <w:sz w:val="18"/>
                <w:szCs w:val="18"/>
              </w:rPr>
            </w:pPr>
          </w:p>
          <w:p w14:paraId="5C668D8C" w14:textId="77777777" w:rsidR="000C05B8" w:rsidRPr="008E0759" w:rsidRDefault="00756973">
            <w:pPr>
              <w:jc w:val="center"/>
              <w:rPr>
                <w:rFonts w:asciiTheme="majorHAnsi" w:hAnsiTheme="majorHAnsi"/>
                <w:sz w:val="18"/>
                <w:szCs w:val="18"/>
              </w:rPr>
            </w:pPr>
            <w:r w:rsidRPr="008E0759">
              <w:rPr>
                <w:rFonts w:asciiTheme="majorHAnsi" w:hAnsiTheme="majorHAnsi"/>
                <w:sz w:val="18"/>
                <w:szCs w:val="18"/>
              </w:rPr>
              <w:t>..............................................</w:t>
            </w:r>
            <w:r w:rsidR="00415F20" w:rsidRPr="008E0759">
              <w:rPr>
                <w:rFonts w:asciiTheme="majorHAnsi" w:hAnsiTheme="majorHAnsi"/>
                <w:sz w:val="18"/>
                <w:szCs w:val="18"/>
              </w:rPr>
              <w:t>.........</w:t>
            </w:r>
            <w:r w:rsidRPr="008E0759">
              <w:rPr>
                <w:rFonts w:asciiTheme="majorHAnsi" w:hAnsiTheme="majorHAnsi"/>
                <w:sz w:val="18"/>
                <w:szCs w:val="18"/>
              </w:rPr>
              <w:t>......................................</w:t>
            </w:r>
            <w:r w:rsidRPr="008E0759">
              <w:rPr>
                <w:rFonts w:asciiTheme="majorHAnsi" w:hAnsiTheme="majorHAnsi"/>
                <w:sz w:val="18"/>
                <w:szCs w:val="18"/>
              </w:rPr>
              <w:br/>
            </w:r>
            <w:r w:rsidRPr="008E0759">
              <w:rPr>
                <w:rFonts w:asciiTheme="majorHAnsi" w:hAnsiTheme="majorHAnsi"/>
                <w:i/>
                <w:iCs/>
                <w:sz w:val="16"/>
                <w:szCs w:val="16"/>
              </w:rPr>
              <w:t>(czytelny podpis rodzica/prawnego opiekuna)</w:t>
            </w:r>
          </w:p>
        </w:tc>
      </w:tr>
    </w:tbl>
    <w:p w14:paraId="734D8943" w14:textId="77777777" w:rsidR="000C05B8" w:rsidRPr="008E0759" w:rsidRDefault="000C05B8" w:rsidP="000B1608">
      <w:pPr>
        <w:jc w:val="both"/>
        <w:rPr>
          <w:rFonts w:asciiTheme="majorHAnsi" w:hAnsiTheme="majorHAnsi"/>
          <w:sz w:val="18"/>
          <w:szCs w:val="18"/>
        </w:rPr>
      </w:pPr>
    </w:p>
    <w:sectPr w:rsidR="000C05B8" w:rsidRPr="008E0759" w:rsidSect="006C39F0">
      <w:headerReference w:type="default" r:id="rId8"/>
      <w:footerReference w:type="default" r:id="rId9"/>
      <w:pgSz w:w="11906" w:h="16838"/>
      <w:pgMar w:top="851" w:right="566" w:bottom="284" w:left="851" w:header="284" w:footer="440" w:gutter="0"/>
      <w:cols w:space="708"/>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83398F" w14:textId="77777777" w:rsidR="00F26CE0" w:rsidRDefault="00F26CE0">
      <w:r>
        <w:separator/>
      </w:r>
    </w:p>
  </w:endnote>
  <w:endnote w:type="continuationSeparator" w:id="0">
    <w:p w14:paraId="2D703E96" w14:textId="77777777" w:rsidR="00F26CE0" w:rsidRDefault="00F26C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mbria">
    <w:panose1 w:val="02040503050406030204"/>
    <w:charset w:val="EE"/>
    <w:family w:val="roman"/>
    <w:pitch w:val="variable"/>
    <w:sig w:usb0="E00006FF" w:usb1="420024FF" w:usb2="02000000" w:usb3="00000000" w:csb0="0000019F" w:csb1="00000000"/>
  </w:font>
  <w:font w:name="Times New Roman">
    <w:panose1 w:val="02020603050405020304"/>
    <w:charset w:val="EE"/>
    <w:family w:val="roman"/>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Lucida Sans">
    <w:charset w:val="00"/>
    <w:family w:val="swiss"/>
    <w:pitch w:val="variable"/>
    <w:sig w:usb0="00000003" w:usb1="00000000" w:usb2="00000000" w:usb3="00000000" w:csb0="00000001" w:csb1="00000000"/>
  </w:font>
  <w:font w:name="Candara">
    <w:panose1 w:val="020E0502030303020204"/>
    <w:charset w:val="EE"/>
    <w:family w:val="swiss"/>
    <w:pitch w:val="variable"/>
    <w:sig w:usb0="A00002EF" w:usb1="4000A44B" w:usb2="00000000" w:usb3="00000000" w:csb0="0000019F" w:csb1="00000000"/>
  </w:font>
  <w:font w:name="Calibri">
    <w:panose1 w:val="020F05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48878746"/>
      <w:docPartObj>
        <w:docPartGallery w:val="Page Numbers (Top of Page)"/>
        <w:docPartUnique/>
      </w:docPartObj>
    </w:sdtPr>
    <w:sdtContent>
      <w:p w14:paraId="2397015C" w14:textId="77777777" w:rsidR="000C05B8" w:rsidRDefault="00756973">
        <w:pPr>
          <w:pStyle w:val="Stopka"/>
          <w:jc w:val="right"/>
        </w:pPr>
        <w:r>
          <w:rPr>
            <w:rFonts w:asciiTheme="majorHAnsi" w:hAnsiTheme="majorHAnsi"/>
            <w:sz w:val="16"/>
            <w:szCs w:val="16"/>
          </w:rPr>
          <w:t xml:space="preserve">Strona </w:t>
        </w:r>
        <w:r>
          <w:rPr>
            <w:rFonts w:asciiTheme="majorHAnsi" w:hAnsiTheme="majorHAnsi"/>
            <w:b/>
            <w:bCs/>
            <w:sz w:val="16"/>
            <w:szCs w:val="16"/>
          </w:rPr>
          <w:fldChar w:fldCharType="begin"/>
        </w:r>
        <w:r>
          <w:rPr>
            <w:rFonts w:ascii="Cambria" w:hAnsi="Cambria"/>
            <w:b/>
            <w:bCs/>
            <w:sz w:val="16"/>
            <w:szCs w:val="16"/>
          </w:rPr>
          <w:instrText>PAGE</w:instrText>
        </w:r>
        <w:r>
          <w:rPr>
            <w:rFonts w:ascii="Cambria" w:hAnsi="Cambria"/>
            <w:b/>
            <w:bCs/>
            <w:sz w:val="16"/>
            <w:szCs w:val="16"/>
          </w:rPr>
          <w:fldChar w:fldCharType="separate"/>
        </w:r>
        <w:r w:rsidR="002F3E01">
          <w:rPr>
            <w:rFonts w:ascii="Cambria" w:hAnsi="Cambria"/>
            <w:b/>
            <w:bCs/>
            <w:noProof/>
            <w:sz w:val="16"/>
            <w:szCs w:val="16"/>
          </w:rPr>
          <w:t>2</w:t>
        </w:r>
        <w:r>
          <w:rPr>
            <w:rFonts w:ascii="Cambria" w:hAnsi="Cambria"/>
            <w:b/>
            <w:bCs/>
            <w:sz w:val="16"/>
            <w:szCs w:val="16"/>
          </w:rPr>
          <w:fldChar w:fldCharType="end"/>
        </w:r>
        <w:r>
          <w:rPr>
            <w:rFonts w:asciiTheme="majorHAnsi" w:hAnsiTheme="majorHAnsi"/>
            <w:sz w:val="16"/>
            <w:szCs w:val="16"/>
          </w:rPr>
          <w:t xml:space="preserve"> z </w:t>
        </w:r>
        <w:r>
          <w:rPr>
            <w:rFonts w:asciiTheme="majorHAnsi" w:hAnsiTheme="majorHAnsi"/>
            <w:b/>
            <w:bCs/>
            <w:sz w:val="16"/>
            <w:szCs w:val="16"/>
          </w:rPr>
          <w:fldChar w:fldCharType="begin"/>
        </w:r>
        <w:r>
          <w:rPr>
            <w:rFonts w:ascii="Cambria" w:hAnsi="Cambria"/>
            <w:b/>
            <w:bCs/>
            <w:sz w:val="16"/>
            <w:szCs w:val="16"/>
          </w:rPr>
          <w:instrText>NUMPAGES</w:instrText>
        </w:r>
        <w:r>
          <w:rPr>
            <w:rFonts w:ascii="Cambria" w:hAnsi="Cambria"/>
            <w:b/>
            <w:bCs/>
            <w:sz w:val="16"/>
            <w:szCs w:val="16"/>
          </w:rPr>
          <w:fldChar w:fldCharType="separate"/>
        </w:r>
        <w:r w:rsidR="002F3E01">
          <w:rPr>
            <w:rFonts w:ascii="Cambria" w:hAnsi="Cambria"/>
            <w:b/>
            <w:bCs/>
            <w:noProof/>
            <w:sz w:val="16"/>
            <w:szCs w:val="16"/>
          </w:rPr>
          <w:t>2</w:t>
        </w:r>
        <w:r>
          <w:rPr>
            <w:rFonts w:ascii="Cambria" w:hAnsi="Cambria"/>
            <w:b/>
            <w:bCs/>
            <w:sz w:val="16"/>
            <w:szCs w:val="16"/>
          </w:rPr>
          <w:fldChar w:fldCharType="end"/>
        </w:r>
      </w:p>
    </w:sdtContent>
  </w:sdt>
  <w:p w14:paraId="731BFED6" w14:textId="77777777" w:rsidR="000C05B8" w:rsidRDefault="00756973">
    <w:pPr>
      <w:pStyle w:val="Stopka"/>
      <w:tabs>
        <w:tab w:val="clear" w:pos="4536"/>
        <w:tab w:val="clear" w:pos="9072"/>
        <w:tab w:val="left" w:pos="6495"/>
      </w:tabs>
      <w:rPr>
        <w:rFonts w:asciiTheme="majorHAnsi" w:hAnsiTheme="majorHAnsi"/>
        <w:color w:val="A6A6A6" w:themeColor="background1" w:themeShade="A6"/>
        <w:sz w:val="16"/>
        <w:szCs w:val="16"/>
      </w:rPr>
    </w:pPr>
    <w:r>
      <w:rPr>
        <w:rFonts w:asciiTheme="majorHAnsi" w:hAnsiTheme="majorHAnsi"/>
        <w:color w:val="A6A6A6" w:themeColor="background1" w:themeShade="A6"/>
        <w:sz w:val="16"/>
        <w:szCs w:val="16"/>
      </w:rPr>
      <w:t>PRZEDSZKOLE W KIEŁCZOWIE, ul. Wrocławska, 113, 55-093, Kiełczów, NIP: 896 159 98 87, REGON: 387750936</w:t>
    </w:r>
  </w:p>
  <w:p w14:paraId="140C3E79" w14:textId="77777777" w:rsidR="000C05B8" w:rsidRDefault="00756973">
    <w:pPr>
      <w:pStyle w:val="Stopka"/>
      <w:rPr>
        <w:rFonts w:asciiTheme="majorHAnsi" w:hAnsiTheme="majorHAnsi"/>
        <w:color w:val="A6A6A6" w:themeColor="background1" w:themeShade="A6"/>
        <w:sz w:val="16"/>
        <w:szCs w:val="16"/>
      </w:rPr>
    </w:pPr>
    <w:bookmarkStart w:id="2" w:name="__DdeLink__5286_2914590710"/>
    <w:bookmarkEnd w:id="2"/>
    <w:r>
      <w:rPr>
        <w:rFonts w:asciiTheme="majorHAnsi" w:hAnsiTheme="majorHAnsi"/>
        <w:color w:val="A6A6A6" w:themeColor="background1" w:themeShade="A6"/>
        <w:sz w:val="16"/>
        <w:szCs w:val="16"/>
      </w:rPr>
      <w:t>v.OŚW.04.KI.G10 - Klauzula informacyjna dla rodziców/prawnych opiekunów</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83FBBE" w14:textId="77777777" w:rsidR="00F26CE0" w:rsidRDefault="00F26CE0">
      <w:r>
        <w:separator/>
      </w:r>
    </w:p>
  </w:footnote>
  <w:footnote w:type="continuationSeparator" w:id="0">
    <w:p w14:paraId="56776D8C" w14:textId="77777777" w:rsidR="00F26CE0" w:rsidRDefault="00F26CE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9ABEAB" w14:textId="77777777" w:rsidR="000C05B8" w:rsidRDefault="000C05B8">
    <w:pPr>
      <w:jc w:val="right"/>
      <w:rPr>
        <w:rFonts w:asciiTheme="majorHAnsi" w:hAnsiTheme="majorHAnsi"/>
        <w:sz w:val="14"/>
        <w:szCs w:val="14"/>
      </w:rPr>
    </w:pPr>
  </w:p>
  <w:p w14:paraId="099199D0" w14:textId="77777777" w:rsidR="000C05B8" w:rsidRDefault="00756973">
    <w:pPr>
      <w:jc w:val="right"/>
      <w:rPr>
        <w:rFonts w:asciiTheme="majorHAnsi" w:hAnsiTheme="majorHAnsi"/>
        <w:sz w:val="14"/>
        <w:szCs w:val="14"/>
      </w:rPr>
    </w:pPr>
    <w:r>
      <w:rPr>
        <w:rFonts w:asciiTheme="majorHAnsi" w:hAnsiTheme="majorHAnsi"/>
        <w:noProof/>
        <w:sz w:val="14"/>
        <w:szCs w:val="14"/>
      </w:rPr>
      <w:drawing>
        <wp:inline distT="0" distB="0" distL="0" distR="0" wp14:anchorId="4081E847" wp14:editId="52B8C003">
          <wp:extent cx="606552" cy="390144"/>
          <wp:effectExtent l="0" t="0" r="0" b="0"/>
          <wp:docPr id="3" name="52e9639531414e48bf8a18a66790b67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52e9639531414e48bf8a18a66790b674.png"/>
                  <pic:cNvPicPr/>
                </pic:nvPicPr>
                <pic:blipFill>
                  <a:blip r:embed="rId1" cstate="print"/>
                  <a:stretch>
                    <a:fillRect/>
                  </a:stretch>
                </pic:blipFill>
                <pic:spPr>
                  <a:xfrm>
                    <a:off x="0" y="0"/>
                    <a:ext cx="606552" cy="390144"/>
                  </a:xfrm>
                  <a:prstGeom prst="rect">
                    <a:avLst/>
                  </a:prstGeom>
                </pic:spPr>
              </pic:pic>
            </a:graphicData>
          </a:graphic>
        </wp:inline>
      </w:drawing>
    </w:r>
    <w:bookmarkStart w:id="1" w:name="_Hlk29317460"/>
    <w:bookmarkEnd w:id="1"/>
  </w:p>
  <w:p w14:paraId="31C6856C" w14:textId="77777777" w:rsidR="000C05B8" w:rsidRDefault="000C05B8">
    <w:pPr>
      <w:jc w:val="right"/>
      <w:rPr>
        <w:rFonts w:asciiTheme="majorHAnsi" w:hAnsiTheme="majorHAnsi"/>
        <w:sz w:val="14"/>
        <w:szCs w:val="1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2096BD9"/>
    <w:multiLevelType w:val="multilevel"/>
    <w:tmpl w:val="7AFEE4DE"/>
    <w:lvl w:ilvl="0">
      <w:start w:val="1"/>
      <w:numFmt w:val="decimal"/>
      <w:lvlText w:val="%1."/>
      <w:lvlJc w:val="left"/>
      <w:pPr>
        <w:ind w:left="360" w:hanging="360"/>
      </w:pPr>
      <w:rPr>
        <w:rFonts w:ascii="Cambria" w:hAnsi="Cambria"/>
        <w:sz w:val="20"/>
        <w:szCs w:val="2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62650734"/>
    <w:multiLevelType w:val="multilevel"/>
    <w:tmpl w:val="0B4CD900"/>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2" w15:restartNumberingAfterBreak="0">
    <w:nsid w:val="67A853E8"/>
    <w:multiLevelType w:val="multilevel"/>
    <w:tmpl w:val="5622E650"/>
    <w:lvl w:ilvl="0">
      <w:start w:val="1"/>
      <w:numFmt w:val="lowerLetter"/>
      <w:lvlText w:val="%1)"/>
      <w:lvlJc w:val="left"/>
      <w:pPr>
        <w:tabs>
          <w:tab w:val="num" w:pos="720"/>
        </w:tabs>
        <w:ind w:left="720" w:hanging="360"/>
      </w:pPr>
      <w:rPr>
        <w:rFonts w:ascii="Cambria" w:hAnsi="Cambria"/>
        <w:sz w:val="20"/>
        <w:szCs w:val="2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16cid:durableId="441193717">
    <w:abstractNumId w:val="2"/>
  </w:num>
  <w:num w:numId="2" w16cid:durableId="343896943">
    <w:abstractNumId w:val="0"/>
  </w:num>
  <w:num w:numId="3" w16cid:durableId="62134863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05B8"/>
    <w:rsid w:val="00050F80"/>
    <w:rsid w:val="000B1608"/>
    <w:rsid w:val="000C05B8"/>
    <w:rsid w:val="002F3E01"/>
    <w:rsid w:val="002F5FE2"/>
    <w:rsid w:val="00342FEF"/>
    <w:rsid w:val="003A56D3"/>
    <w:rsid w:val="00415F20"/>
    <w:rsid w:val="00454572"/>
    <w:rsid w:val="00566623"/>
    <w:rsid w:val="00630EBA"/>
    <w:rsid w:val="006C39F0"/>
    <w:rsid w:val="0072537B"/>
    <w:rsid w:val="00756973"/>
    <w:rsid w:val="00816DE4"/>
    <w:rsid w:val="008309EE"/>
    <w:rsid w:val="00861F8A"/>
    <w:rsid w:val="008C3446"/>
    <w:rsid w:val="008E0759"/>
    <w:rsid w:val="00B1396D"/>
    <w:rsid w:val="00B74676"/>
    <w:rsid w:val="00B97652"/>
    <w:rsid w:val="00BD636E"/>
    <w:rsid w:val="00BD6C3C"/>
    <w:rsid w:val="00F26CE0"/>
  </w:rsids>
  <m:mathPr>
    <m:mathFont m:val="Cambria Math"/>
    <m:brkBin m:val="before"/>
    <m:brkBinSub m:val="--"/>
    <m:smallFrac m:val="0"/>
    <m:dispDef/>
    <m:lMargin m:val="0"/>
    <m:rMargin m:val="0"/>
    <m:defJc m:val="centerGroup"/>
    <m:wrapIndent m:val="1440"/>
    <m:intLim m:val="subSup"/>
    <m:naryLim m:val="undOvr"/>
  </m:mathPr>
  <w:themeFontLang w:val="pl-PL" w:eastAsia="" w:bid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20D4D46"/>
  <w15:docId w15:val="{225A1C30-5F35-4514-9062-D6C8D075E8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pl-PL" w:eastAsia="pl-PL"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ny">
    <w:name w:val="Normal"/>
    <w:qFormat/>
    <w:rPr>
      <w:sz w:val="24"/>
      <w:szCs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Numerstrony">
    <w:name w:val="page number"/>
    <w:basedOn w:val="Domylnaczcionkaakapitu"/>
    <w:qFormat/>
    <w:rsid w:val="00CA48DE"/>
  </w:style>
  <w:style w:type="character" w:customStyle="1" w:styleId="StopkaZnak">
    <w:name w:val="Stopka Znak"/>
    <w:link w:val="Stopka"/>
    <w:uiPriority w:val="99"/>
    <w:qFormat/>
    <w:rsid w:val="003C5461"/>
    <w:rPr>
      <w:sz w:val="24"/>
      <w:szCs w:val="24"/>
    </w:rPr>
  </w:style>
  <w:style w:type="character" w:customStyle="1" w:styleId="TekstdymkaZnak">
    <w:name w:val="Tekst dymka Znak"/>
    <w:link w:val="Tekstdymka"/>
    <w:qFormat/>
    <w:rsid w:val="003C5461"/>
    <w:rPr>
      <w:rFonts w:ascii="Tahoma" w:hAnsi="Tahoma" w:cs="Tahoma"/>
      <w:sz w:val="16"/>
      <w:szCs w:val="16"/>
    </w:rPr>
  </w:style>
  <w:style w:type="character" w:customStyle="1" w:styleId="czeinternetowe">
    <w:name w:val="Łącze internetowe"/>
    <w:rsid w:val="008C145A"/>
    <w:rPr>
      <w:color w:val="0000FF"/>
      <w:u w:val="single"/>
    </w:rPr>
  </w:style>
  <w:style w:type="paragraph" w:styleId="Nagwek">
    <w:name w:val="header"/>
    <w:basedOn w:val="Normalny"/>
    <w:next w:val="Tekstpodstawowy"/>
    <w:rsid w:val="004624CF"/>
    <w:pPr>
      <w:tabs>
        <w:tab w:val="center" w:pos="4536"/>
        <w:tab w:val="right" w:pos="9072"/>
      </w:tabs>
    </w:pPr>
  </w:style>
  <w:style w:type="paragraph" w:styleId="Tekstpodstawowy">
    <w:name w:val="Body Text"/>
    <w:basedOn w:val="Normalny"/>
    <w:pPr>
      <w:spacing w:after="140" w:line="276" w:lineRule="auto"/>
    </w:pPr>
  </w:style>
  <w:style w:type="paragraph" w:styleId="Lista">
    <w:name w:val="List"/>
    <w:basedOn w:val="Tekstpodstawowy"/>
    <w:rPr>
      <w:rFonts w:cs="Lucida Sans"/>
    </w:rPr>
  </w:style>
  <w:style w:type="paragraph" w:styleId="Legenda">
    <w:name w:val="caption"/>
    <w:basedOn w:val="Normalny"/>
    <w:qFormat/>
    <w:pPr>
      <w:suppressLineNumbers/>
      <w:spacing w:before="120" w:after="120"/>
    </w:pPr>
    <w:rPr>
      <w:rFonts w:cs="Lucida Sans"/>
      <w:i/>
      <w:iCs/>
    </w:rPr>
  </w:style>
  <w:style w:type="paragraph" w:customStyle="1" w:styleId="Indeks">
    <w:name w:val="Indeks"/>
    <w:basedOn w:val="Normalny"/>
    <w:qFormat/>
    <w:pPr>
      <w:suppressLineNumbers/>
    </w:pPr>
    <w:rPr>
      <w:rFonts w:cs="Lucida Sans"/>
    </w:rPr>
  </w:style>
  <w:style w:type="paragraph" w:customStyle="1" w:styleId="Gwkaistopka">
    <w:name w:val="Główka i stopka"/>
    <w:basedOn w:val="Normalny"/>
    <w:qFormat/>
  </w:style>
  <w:style w:type="paragraph" w:styleId="Stopka">
    <w:name w:val="footer"/>
    <w:basedOn w:val="Normalny"/>
    <w:link w:val="StopkaZnak"/>
    <w:uiPriority w:val="99"/>
    <w:rsid w:val="00CA48DE"/>
    <w:pPr>
      <w:tabs>
        <w:tab w:val="center" w:pos="4536"/>
        <w:tab w:val="right" w:pos="9072"/>
      </w:tabs>
    </w:pPr>
  </w:style>
  <w:style w:type="paragraph" w:styleId="Tekstdymka">
    <w:name w:val="Balloon Text"/>
    <w:basedOn w:val="Normalny"/>
    <w:link w:val="TekstdymkaZnak"/>
    <w:qFormat/>
    <w:rsid w:val="003C5461"/>
    <w:rPr>
      <w:rFonts w:ascii="Tahoma" w:hAnsi="Tahoma" w:cs="Tahoma"/>
      <w:sz w:val="16"/>
      <w:szCs w:val="16"/>
    </w:rPr>
  </w:style>
  <w:style w:type="paragraph" w:customStyle="1" w:styleId="autor">
    <w:name w:val="autor"/>
    <w:basedOn w:val="Normalny"/>
    <w:qFormat/>
    <w:rsid w:val="0000654D"/>
    <w:pPr>
      <w:spacing w:before="227" w:line="220" w:lineRule="atLeast"/>
      <w:ind w:firstLine="397"/>
      <w:jc w:val="both"/>
    </w:pPr>
    <w:rPr>
      <w:rFonts w:ascii="Candara" w:hAnsi="Candara" w:cs="Candara"/>
      <w:i/>
      <w:iCs/>
      <w:sz w:val="18"/>
      <w:szCs w:val="18"/>
    </w:rPr>
  </w:style>
  <w:style w:type="paragraph" w:styleId="Akapitzlist">
    <w:name w:val="List Paragraph"/>
    <w:basedOn w:val="Normalny"/>
    <w:qFormat/>
    <w:pPr>
      <w:spacing w:after="200"/>
      <w:ind w:left="720"/>
      <w:contextualSpacing/>
    </w:pPr>
  </w:style>
  <w:style w:type="table" w:styleId="Tabela-Siatka">
    <w:name w:val="Table Grid"/>
    <w:basedOn w:val="Standardowy"/>
    <w:rsid w:val="00401F7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D7BCAD1-F962-43E0-9FBA-318BDB5B30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775</Words>
  <Characters>4654</Characters>
  <Application>Microsoft Office Word</Application>
  <DocSecurity>0</DocSecurity>
  <Lines>38</Lines>
  <Paragraphs>10</Paragraphs>
  <ScaleCrop>false</ScaleCrop>
  <Company/>
  <LinksUpToDate>false</LinksUpToDate>
  <CharactersWithSpaces>5419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KLAUZULA INFORMACYJNA DLA RODZICÓW/PRAWNYCH OPIEKUNÓW UCZNIÓW</dc:title>
  <dc:subject/>
  <dc:creator>Admin</dc:creator>
  <dc:description/>
  <cp:lastModifiedBy>Sekretariat 2</cp:lastModifiedBy>
  <cp:revision>2</cp:revision>
  <cp:lastPrinted>2019-06-13T12:19:00Z</cp:lastPrinted>
  <dcterms:created xsi:type="dcterms:W3CDTF">2025-09-02T08:29:00Z</dcterms:created>
  <dcterms:modified xsi:type="dcterms:W3CDTF">2025-09-02T08:29:00Z</dcterms:modified>
  <dc:language>pl-PL</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